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86B" w:rsidRPr="00BD28AB" w:rsidRDefault="00BE086B" w:rsidP="00BE086B">
      <w:pPr>
        <w:jc w:val="center"/>
        <w:rPr>
          <w:b/>
          <w:sz w:val="26"/>
          <w:szCs w:val="26"/>
        </w:rPr>
      </w:pPr>
      <w:r w:rsidRPr="00BD28AB">
        <w:rPr>
          <w:b/>
          <w:noProof/>
          <w:sz w:val="26"/>
          <w:szCs w:val="26"/>
        </w:rPr>
        <w:drawing>
          <wp:inline distT="0" distB="0" distL="0" distR="0">
            <wp:extent cx="504825" cy="609600"/>
            <wp:effectExtent l="19050" t="0" r="9525" b="0"/>
            <wp:docPr id="1" name="Рисунок 45" descr="Kalininski_raion_gerb_grey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Kalininski_raion_gerb_grey_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86B" w:rsidRPr="00BD28AB" w:rsidRDefault="00BE086B" w:rsidP="00BE086B">
      <w:pPr>
        <w:jc w:val="center"/>
        <w:rPr>
          <w:b/>
          <w:sz w:val="26"/>
          <w:szCs w:val="26"/>
        </w:rPr>
      </w:pPr>
    </w:p>
    <w:p w:rsidR="00BE086B" w:rsidRPr="00BD28AB" w:rsidRDefault="00BE086B" w:rsidP="00BE086B">
      <w:pPr>
        <w:jc w:val="center"/>
        <w:rPr>
          <w:b/>
          <w:sz w:val="28"/>
          <w:szCs w:val="28"/>
        </w:rPr>
      </w:pPr>
      <w:r w:rsidRPr="00BD28AB">
        <w:rPr>
          <w:b/>
          <w:sz w:val="28"/>
          <w:szCs w:val="28"/>
        </w:rPr>
        <w:t>АДМИНИСТРАЦИЯ</w:t>
      </w:r>
    </w:p>
    <w:p w:rsidR="00BE086B" w:rsidRPr="00BD28AB" w:rsidRDefault="00BE086B" w:rsidP="00BE086B">
      <w:pPr>
        <w:jc w:val="center"/>
        <w:rPr>
          <w:b/>
          <w:sz w:val="28"/>
          <w:szCs w:val="28"/>
        </w:rPr>
      </w:pPr>
      <w:r w:rsidRPr="00BD28AB">
        <w:rPr>
          <w:b/>
          <w:sz w:val="28"/>
          <w:szCs w:val="28"/>
        </w:rPr>
        <w:t xml:space="preserve">КАЛИНИНСКОГО МУНИЦИПАЛЬНОГО </w:t>
      </w:r>
      <w:r w:rsidR="005952C3" w:rsidRPr="00BD28AB">
        <w:rPr>
          <w:b/>
          <w:sz w:val="28"/>
          <w:szCs w:val="28"/>
        </w:rPr>
        <w:t>ОКРУГА</w:t>
      </w:r>
      <w:r w:rsidRPr="00BD28AB">
        <w:rPr>
          <w:b/>
          <w:sz w:val="28"/>
          <w:szCs w:val="28"/>
        </w:rPr>
        <w:t xml:space="preserve"> </w:t>
      </w:r>
    </w:p>
    <w:p w:rsidR="00BE086B" w:rsidRPr="00BD28AB" w:rsidRDefault="00BE086B" w:rsidP="00BE086B">
      <w:pPr>
        <w:spacing w:after="480"/>
        <w:jc w:val="center"/>
        <w:rPr>
          <w:b/>
          <w:sz w:val="28"/>
          <w:szCs w:val="28"/>
        </w:rPr>
      </w:pPr>
      <w:r w:rsidRPr="00BD28AB">
        <w:rPr>
          <w:b/>
          <w:sz w:val="28"/>
          <w:szCs w:val="28"/>
        </w:rPr>
        <w:t>ТВЕРСКОЙ ОБЛАСТИ</w:t>
      </w:r>
    </w:p>
    <w:p w:rsidR="00BE086B" w:rsidRPr="00BD28AB" w:rsidRDefault="00BE086B" w:rsidP="00BE086B">
      <w:pPr>
        <w:spacing w:line="360" w:lineRule="auto"/>
        <w:jc w:val="center"/>
        <w:rPr>
          <w:b/>
          <w:sz w:val="28"/>
          <w:szCs w:val="28"/>
        </w:rPr>
      </w:pPr>
      <w:r w:rsidRPr="00BD28AB">
        <w:rPr>
          <w:b/>
          <w:sz w:val="28"/>
          <w:szCs w:val="28"/>
        </w:rPr>
        <w:t xml:space="preserve">ПОСТАНОВЛЕНИЕ </w:t>
      </w:r>
    </w:p>
    <w:p w:rsidR="00A16F6D" w:rsidRPr="00A8461B" w:rsidRDefault="00A16F6D" w:rsidP="00A16F6D">
      <w:pPr>
        <w:tabs>
          <w:tab w:val="left" w:pos="7797"/>
        </w:tabs>
        <w:spacing w:after="480"/>
        <w:rPr>
          <w:u w:val="single"/>
        </w:rPr>
      </w:pPr>
      <w:r w:rsidRPr="00A8461B">
        <w:rPr>
          <w:sz w:val="28"/>
          <w:szCs w:val="28"/>
        </w:rPr>
        <w:t>от «</w:t>
      </w:r>
      <w:r w:rsidR="007002D0">
        <w:rPr>
          <w:sz w:val="28"/>
          <w:szCs w:val="28"/>
        </w:rPr>
        <w:t>17</w:t>
      </w:r>
      <w:r w:rsidRPr="00A8461B">
        <w:rPr>
          <w:sz w:val="28"/>
          <w:szCs w:val="28"/>
        </w:rPr>
        <w:t>» марта 2026 года</w:t>
      </w:r>
      <w:r w:rsidRPr="00A8461B">
        <w:tab/>
      </w:r>
      <w:r w:rsidRPr="008F544F">
        <w:rPr>
          <w:sz w:val="28"/>
          <w:szCs w:val="28"/>
        </w:rPr>
        <w:t xml:space="preserve"> № </w:t>
      </w:r>
      <w:r w:rsidR="007002D0">
        <w:rPr>
          <w:sz w:val="28"/>
          <w:szCs w:val="28"/>
        </w:rPr>
        <w:t>1076</w:t>
      </w:r>
    </w:p>
    <w:p w:rsidR="004438E6" w:rsidRDefault="004438E6" w:rsidP="00CF62DC">
      <w:pPr>
        <w:jc w:val="center"/>
      </w:pPr>
    </w:p>
    <w:p w:rsidR="00BE086B" w:rsidRPr="00BD28AB" w:rsidRDefault="00BE086B" w:rsidP="00CF62DC">
      <w:pPr>
        <w:jc w:val="center"/>
      </w:pPr>
      <w:r w:rsidRPr="00BD28AB">
        <w:t>Тверь</w:t>
      </w:r>
    </w:p>
    <w:p w:rsidR="00252755" w:rsidRDefault="00252755" w:rsidP="00CF62DC">
      <w:pPr>
        <w:ind w:right="140"/>
        <w:jc w:val="center"/>
        <w:rPr>
          <w:b/>
          <w:sz w:val="28"/>
          <w:szCs w:val="28"/>
        </w:rPr>
      </w:pPr>
    </w:p>
    <w:p w:rsidR="001A1D0C" w:rsidRDefault="001A1D0C" w:rsidP="00CF62DC">
      <w:pPr>
        <w:ind w:right="140"/>
        <w:jc w:val="center"/>
        <w:rPr>
          <w:b/>
          <w:sz w:val="28"/>
          <w:szCs w:val="28"/>
        </w:rPr>
      </w:pPr>
    </w:p>
    <w:p w:rsidR="003D6E4B" w:rsidRPr="00BD28AB" w:rsidRDefault="00BE086B" w:rsidP="004438E6">
      <w:pPr>
        <w:spacing w:line="252" w:lineRule="auto"/>
        <w:ind w:right="140"/>
        <w:jc w:val="center"/>
        <w:rPr>
          <w:b/>
          <w:sz w:val="28"/>
          <w:szCs w:val="28"/>
        </w:rPr>
      </w:pPr>
      <w:r w:rsidRPr="00BD28AB">
        <w:rPr>
          <w:b/>
          <w:sz w:val="28"/>
          <w:szCs w:val="28"/>
        </w:rPr>
        <w:t>О внесении изменений</w:t>
      </w:r>
    </w:p>
    <w:p w:rsidR="003D6E4B" w:rsidRPr="00BD28AB" w:rsidRDefault="006D5B72" w:rsidP="004438E6">
      <w:pPr>
        <w:spacing w:line="252" w:lineRule="auto"/>
        <w:ind w:right="140"/>
        <w:jc w:val="center"/>
        <w:rPr>
          <w:b/>
          <w:sz w:val="28"/>
          <w:szCs w:val="28"/>
        </w:rPr>
      </w:pPr>
      <w:r w:rsidRPr="00BD28AB">
        <w:rPr>
          <w:b/>
          <w:sz w:val="28"/>
          <w:szCs w:val="28"/>
        </w:rPr>
        <w:t>в постановление А</w:t>
      </w:r>
      <w:r w:rsidR="00BE086B" w:rsidRPr="00BD28AB">
        <w:rPr>
          <w:b/>
          <w:sz w:val="28"/>
          <w:szCs w:val="28"/>
        </w:rPr>
        <w:t xml:space="preserve">дминистрации </w:t>
      </w:r>
      <w:r w:rsidR="00C70BAC" w:rsidRPr="00BD28AB">
        <w:rPr>
          <w:b/>
          <w:sz w:val="28"/>
          <w:szCs w:val="28"/>
        </w:rPr>
        <w:t xml:space="preserve">Калининского </w:t>
      </w:r>
      <w:r w:rsidR="00BE086B" w:rsidRPr="00BD28AB">
        <w:rPr>
          <w:b/>
          <w:sz w:val="28"/>
          <w:szCs w:val="28"/>
        </w:rPr>
        <w:t xml:space="preserve">муниципального </w:t>
      </w:r>
      <w:r w:rsidR="00C70BAC" w:rsidRPr="00BD28AB">
        <w:rPr>
          <w:b/>
          <w:sz w:val="28"/>
          <w:szCs w:val="28"/>
        </w:rPr>
        <w:t>округа</w:t>
      </w:r>
      <w:r w:rsidR="00BE086B" w:rsidRPr="00BD28AB">
        <w:rPr>
          <w:b/>
          <w:sz w:val="28"/>
          <w:szCs w:val="28"/>
        </w:rPr>
        <w:t xml:space="preserve"> Тверской области </w:t>
      </w:r>
      <w:r w:rsidR="00C70BAC" w:rsidRPr="00BD28AB">
        <w:rPr>
          <w:b/>
          <w:sz w:val="28"/>
          <w:szCs w:val="28"/>
        </w:rPr>
        <w:t>от 22.02</w:t>
      </w:r>
      <w:r w:rsidR="00BE086B" w:rsidRPr="00BD28AB">
        <w:rPr>
          <w:b/>
          <w:sz w:val="28"/>
          <w:szCs w:val="28"/>
        </w:rPr>
        <w:t>.202</w:t>
      </w:r>
      <w:r w:rsidR="00C70BAC" w:rsidRPr="00BD28AB">
        <w:rPr>
          <w:b/>
          <w:sz w:val="28"/>
          <w:szCs w:val="28"/>
        </w:rPr>
        <w:t>4</w:t>
      </w:r>
      <w:r w:rsidR="00BE086B" w:rsidRPr="00BD28AB">
        <w:rPr>
          <w:b/>
          <w:sz w:val="28"/>
          <w:szCs w:val="28"/>
        </w:rPr>
        <w:t xml:space="preserve"> № </w:t>
      </w:r>
      <w:r w:rsidR="003D6E4B" w:rsidRPr="00BD28AB">
        <w:rPr>
          <w:b/>
          <w:sz w:val="28"/>
          <w:szCs w:val="28"/>
        </w:rPr>
        <w:t>403</w:t>
      </w:r>
      <w:r w:rsidR="00BE086B" w:rsidRPr="00BD28AB">
        <w:rPr>
          <w:b/>
          <w:sz w:val="28"/>
          <w:szCs w:val="28"/>
        </w:rPr>
        <w:t xml:space="preserve"> </w:t>
      </w:r>
      <w:r w:rsidR="003D6E4B" w:rsidRPr="00BD28AB">
        <w:rPr>
          <w:b/>
          <w:sz w:val="28"/>
          <w:szCs w:val="28"/>
        </w:rPr>
        <w:t xml:space="preserve">«Об утверждении муниципальной программы «Комплексное развитие системы коммунального и газового хозяйства Калининского муниципального округа </w:t>
      </w:r>
      <w:r w:rsidR="00EC3059" w:rsidRPr="00BD28AB">
        <w:rPr>
          <w:b/>
          <w:sz w:val="28"/>
          <w:szCs w:val="28"/>
        </w:rPr>
        <w:t>Тверской области на период 2024</w:t>
      </w:r>
      <w:r w:rsidR="003D6E4B" w:rsidRPr="00BD28AB">
        <w:rPr>
          <w:b/>
          <w:sz w:val="28"/>
          <w:szCs w:val="28"/>
        </w:rPr>
        <w:t>-2029 годов»</w:t>
      </w:r>
    </w:p>
    <w:p w:rsidR="00E832D5" w:rsidRPr="00BD28AB" w:rsidRDefault="00E832D5" w:rsidP="004438E6">
      <w:pPr>
        <w:pStyle w:val="a3"/>
        <w:spacing w:line="252" w:lineRule="auto"/>
        <w:ind w:right="1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E086B" w:rsidRPr="00BD28AB" w:rsidRDefault="007339AF" w:rsidP="004438E6">
      <w:pPr>
        <w:pStyle w:val="Default"/>
        <w:spacing w:line="252" w:lineRule="auto"/>
        <w:ind w:right="-2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</w:t>
      </w:r>
      <w:r w:rsidR="00960EF7" w:rsidRPr="00BD28AB">
        <w:rPr>
          <w:color w:val="auto"/>
          <w:sz w:val="28"/>
          <w:szCs w:val="28"/>
        </w:rPr>
        <w:t xml:space="preserve"> </w:t>
      </w:r>
      <w:r w:rsidR="00757FB2">
        <w:rPr>
          <w:color w:val="auto"/>
          <w:sz w:val="28"/>
          <w:szCs w:val="28"/>
        </w:rPr>
        <w:t xml:space="preserve">соответствии </w:t>
      </w:r>
      <w:r w:rsidR="005C424F">
        <w:rPr>
          <w:color w:val="auto"/>
          <w:sz w:val="28"/>
          <w:szCs w:val="28"/>
        </w:rPr>
        <w:t xml:space="preserve">с постановлением </w:t>
      </w:r>
      <w:r w:rsidR="005C424F">
        <w:rPr>
          <w:sz w:val="28"/>
          <w:szCs w:val="28"/>
        </w:rPr>
        <w:t>А</w:t>
      </w:r>
      <w:r w:rsidR="005C424F" w:rsidRPr="00BD28AB">
        <w:rPr>
          <w:sz w:val="28"/>
          <w:szCs w:val="28"/>
        </w:rPr>
        <w:t>дминистрации Калининского муниципального округа Тверской области</w:t>
      </w:r>
      <w:r w:rsidR="005C424F">
        <w:rPr>
          <w:sz w:val="28"/>
          <w:szCs w:val="28"/>
        </w:rPr>
        <w:t xml:space="preserve"> от 15.01.2025 № 4 «О Порядке разработки, реализации и оценки эффективности муниципальных программ </w:t>
      </w:r>
      <w:r w:rsidR="005C424F" w:rsidRPr="00BD28AB">
        <w:rPr>
          <w:color w:val="auto"/>
          <w:sz w:val="28"/>
          <w:szCs w:val="28"/>
        </w:rPr>
        <w:t>Калининского муниципального округа</w:t>
      </w:r>
      <w:r w:rsidR="005C424F">
        <w:rPr>
          <w:color w:val="auto"/>
          <w:sz w:val="28"/>
          <w:szCs w:val="28"/>
        </w:rPr>
        <w:t xml:space="preserve"> Тверской области», в </w:t>
      </w:r>
      <w:r w:rsidR="00757FB2">
        <w:rPr>
          <w:color w:val="auto"/>
          <w:sz w:val="28"/>
          <w:szCs w:val="28"/>
        </w:rPr>
        <w:t xml:space="preserve">связи </w:t>
      </w:r>
      <w:r w:rsidR="005C424F">
        <w:rPr>
          <w:color w:val="auto"/>
          <w:sz w:val="28"/>
          <w:szCs w:val="28"/>
        </w:rPr>
        <w:br/>
      </w:r>
      <w:r w:rsidR="00757FB2">
        <w:rPr>
          <w:color w:val="auto"/>
          <w:sz w:val="28"/>
          <w:szCs w:val="28"/>
        </w:rPr>
        <w:t xml:space="preserve">с </w:t>
      </w:r>
      <w:r w:rsidR="00252755">
        <w:rPr>
          <w:color w:val="auto"/>
          <w:sz w:val="28"/>
          <w:szCs w:val="28"/>
        </w:rPr>
        <w:t xml:space="preserve">необходимостью </w:t>
      </w:r>
      <w:r w:rsidR="005C424F">
        <w:rPr>
          <w:color w:val="auto"/>
          <w:sz w:val="28"/>
          <w:szCs w:val="28"/>
        </w:rPr>
        <w:t xml:space="preserve">пообъектной детализации перечня мероприятий </w:t>
      </w:r>
      <w:r w:rsidR="005C424F" w:rsidRPr="00BD28AB">
        <w:rPr>
          <w:sz w:val="28"/>
          <w:szCs w:val="28"/>
        </w:rPr>
        <w:t>муниципальн</w:t>
      </w:r>
      <w:r w:rsidR="005C424F">
        <w:rPr>
          <w:sz w:val="28"/>
          <w:szCs w:val="28"/>
        </w:rPr>
        <w:t>ой</w:t>
      </w:r>
      <w:r w:rsidR="005C424F" w:rsidRPr="00BD28AB">
        <w:rPr>
          <w:sz w:val="28"/>
          <w:szCs w:val="28"/>
        </w:rPr>
        <w:t xml:space="preserve"> программ</w:t>
      </w:r>
      <w:r w:rsidR="005C424F">
        <w:rPr>
          <w:sz w:val="28"/>
          <w:szCs w:val="28"/>
        </w:rPr>
        <w:t>ы</w:t>
      </w:r>
      <w:r w:rsidR="005C424F" w:rsidRPr="00BD28AB">
        <w:rPr>
          <w:sz w:val="28"/>
          <w:szCs w:val="28"/>
        </w:rPr>
        <w:t xml:space="preserve"> «Комплексное развитие системы коммунального и газового хозяйства Калининского муниципального округа Тверской области на период 2024-2029 годов»</w:t>
      </w:r>
      <w:r w:rsidR="005C424F">
        <w:rPr>
          <w:color w:val="auto"/>
          <w:sz w:val="28"/>
          <w:szCs w:val="28"/>
        </w:rPr>
        <w:t xml:space="preserve"> </w:t>
      </w:r>
      <w:r w:rsidR="00860B93">
        <w:rPr>
          <w:color w:val="auto"/>
          <w:sz w:val="28"/>
          <w:szCs w:val="28"/>
        </w:rPr>
        <w:t>А</w:t>
      </w:r>
      <w:r w:rsidR="00BE086B" w:rsidRPr="00BD28AB">
        <w:rPr>
          <w:color w:val="auto"/>
          <w:sz w:val="28"/>
          <w:szCs w:val="28"/>
        </w:rPr>
        <w:t xml:space="preserve">дминистрация Калининского муниципального </w:t>
      </w:r>
      <w:r w:rsidR="002F2FC3" w:rsidRPr="00BD28AB">
        <w:rPr>
          <w:color w:val="auto"/>
          <w:sz w:val="28"/>
          <w:szCs w:val="28"/>
        </w:rPr>
        <w:t>округа</w:t>
      </w:r>
      <w:r w:rsidR="00BE086B" w:rsidRPr="00BD28AB">
        <w:rPr>
          <w:color w:val="auto"/>
          <w:sz w:val="28"/>
          <w:szCs w:val="28"/>
        </w:rPr>
        <w:t xml:space="preserve"> Тверской области постановляет:</w:t>
      </w:r>
    </w:p>
    <w:p w:rsidR="008F544F" w:rsidRPr="00A8461B" w:rsidRDefault="009809C1" w:rsidP="008F544F">
      <w:pPr>
        <w:tabs>
          <w:tab w:val="left" w:pos="0"/>
        </w:tabs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1. </w:t>
      </w:r>
      <w:r w:rsidR="00EF0B83" w:rsidRPr="008F544F">
        <w:rPr>
          <w:sz w:val="28"/>
          <w:szCs w:val="28"/>
        </w:rPr>
        <w:t xml:space="preserve">Внести </w:t>
      </w:r>
      <w:r w:rsidR="00B06933" w:rsidRPr="008F544F">
        <w:rPr>
          <w:sz w:val="28"/>
          <w:szCs w:val="28"/>
        </w:rPr>
        <w:t xml:space="preserve">изменения </w:t>
      </w:r>
      <w:r w:rsidR="00EF0B83" w:rsidRPr="008F544F">
        <w:rPr>
          <w:sz w:val="28"/>
          <w:szCs w:val="28"/>
        </w:rPr>
        <w:t>в муниципальную программу «Комплексное развитие системы коммунального и газового хозяйства Калининского муниципального округа Тверской области на период 2024-2029 годов»</w:t>
      </w:r>
      <w:r w:rsidR="00960EF7" w:rsidRPr="008F544F">
        <w:rPr>
          <w:sz w:val="28"/>
          <w:szCs w:val="28"/>
        </w:rPr>
        <w:t>, утвержденную постановлением А</w:t>
      </w:r>
      <w:r w:rsidR="00EF0B83" w:rsidRPr="008F544F">
        <w:rPr>
          <w:sz w:val="28"/>
          <w:szCs w:val="28"/>
        </w:rPr>
        <w:t xml:space="preserve">дминистрации Калининского муниципального округа Тверской области от 22.02.2024 № 403 </w:t>
      </w:r>
      <w:r w:rsidR="00D93ADA" w:rsidRPr="008F544F">
        <w:rPr>
          <w:sz w:val="28"/>
          <w:szCs w:val="28"/>
        </w:rPr>
        <w:br/>
      </w:r>
      <w:r w:rsidR="00EF0B83" w:rsidRPr="008F544F">
        <w:rPr>
          <w:sz w:val="28"/>
          <w:szCs w:val="28"/>
        </w:rPr>
        <w:t xml:space="preserve">(далее </w:t>
      </w:r>
      <w:r w:rsidR="004E7159" w:rsidRPr="008F544F">
        <w:rPr>
          <w:sz w:val="28"/>
          <w:szCs w:val="28"/>
        </w:rPr>
        <w:t>–</w:t>
      </w:r>
      <w:r w:rsidR="00FC3301" w:rsidRPr="008F544F">
        <w:rPr>
          <w:sz w:val="28"/>
          <w:szCs w:val="28"/>
        </w:rPr>
        <w:t xml:space="preserve"> Программа)</w:t>
      </w:r>
      <w:r w:rsidR="00EF6CF4" w:rsidRPr="008F544F">
        <w:rPr>
          <w:sz w:val="28"/>
          <w:szCs w:val="28"/>
        </w:rPr>
        <w:t xml:space="preserve">, изложив </w:t>
      </w:r>
      <w:r w:rsidR="008F544F" w:rsidRPr="00A8461B">
        <w:rPr>
          <w:sz w:val="28"/>
          <w:szCs w:val="28"/>
          <w:lang w:eastAsia="en-US"/>
        </w:rPr>
        <w:t>Приложение 2 к Программе в нов</w:t>
      </w:r>
      <w:r w:rsidR="008F544F">
        <w:rPr>
          <w:sz w:val="28"/>
          <w:szCs w:val="28"/>
          <w:lang w:eastAsia="en-US"/>
        </w:rPr>
        <w:t>ой редакции согласно приложению</w:t>
      </w:r>
      <w:r w:rsidR="008F544F" w:rsidRPr="00A8461B">
        <w:rPr>
          <w:sz w:val="28"/>
          <w:szCs w:val="28"/>
          <w:lang w:eastAsia="en-US"/>
        </w:rPr>
        <w:t>.</w:t>
      </w:r>
    </w:p>
    <w:p w:rsidR="006168E2" w:rsidRPr="00BD28AB" w:rsidRDefault="004438E6" w:rsidP="004438E6">
      <w:pPr>
        <w:pStyle w:val="a5"/>
        <w:spacing w:line="252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168E2" w:rsidRPr="00BD28AB">
        <w:rPr>
          <w:sz w:val="28"/>
          <w:szCs w:val="28"/>
        </w:rPr>
        <w:t xml:space="preserve">. Настоящее постановление вступает в силу со дня его подписания </w:t>
      </w:r>
      <w:r w:rsidR="006168E2" w:rsidRPr="00BD28AB">
        <w:rPr>
          <w:sz w:val="28"/>
          <w:szCs w:val="28"/>
        </w:rPr>
        <w:br/>
        <w:t>и подлежит размещению в сетевом издании газеты «Ленинское знамя»</w:t>
      </w:r>
      <w:r w:rsidR="003B2606" w:rsidRPr="00BD28AB">
        <w:rPr>
          <w:sz w:val="28"/>
          <w:szCs w:val="28"/>
        </w:rPr>
        <w:t xml:space="preserve"> </w:t>
      </w:r>
      <w:r w:rsidR="006168E2" w:rsidRPr="00BD28AB">
        <w:rPr>
          <w:sz w:val="28"/>
          <w:szCs w:val="28"/>
        </w:rPr>
        <w:t>(</w:t>
      </w:r>
      <w:hyperlink r:id="rId9" w:history="1">
        <w:r w:rsidR="006168E2" w:rsidRPr="00BD28AB">
          <w:rPr>
            <w:sz w:val="28"/>
            <w:szCs w:val="28"/>
          </w:rPr>
          <w:t>http://lznews.ru</w:t>
        </w:r>
      </w:hyperlink>
      <w:r w:rsidR="006168E2" w:rsidRPr="00BD28AB">
        <w:rPr>
          <w:sz w:val="28"/>
          <w:szCs w:val="28"/>
        </w:rPr>
        <w:t xml:space="preserve">) и на официальном сайте Калининского муниципального </w:t>
      </w:r>
      <w:r w:rsidR="006168E2" w:rsidRPr="00BD28AB">
        <w:rPr>
          <w:sz w:val="28"/>
          <w:szCs w:val="28"/>
        </w:rPr>
        <w:lastRenderedPageBreak/>
        <w:t>округа Тверской области в информационно-телекоммуникационной сети «Интернет»</w:t>
      </w:r>
      <w:r w:rsidR="005C6DB2" w:rsidRPr="00BD28AB">
        <w:rPr>
          <w:sz w:val="28"/>
          <w:szCs w:val="28"/>
        </w:rPr>
        <w:t xml:space="preserve"> </w:t>
      </w:r>
      <w:r w:rsidR="006168E2" w:rsidRPr="00BD28AB">
        <w:rPr>
          <w:sz w:val="28"/>
          <w:szCs w:val="28"/>
        </w:rPr>
        <w:t>(</w:t>
      </w:r>
      <w:hyperlink r:id="rId10" w:history="1">
        <w:r w:rsidR="006168E2" w:rsidRPr="00BD28AB">
          <w:rPr>
            <w:sz w:val="28"/>
            <w:szCs w:val="28"/>
          </w:rPr>
          <w:t>http://kalinin-adm.ru</w:t>
        </w:r>
      </w:hyperlink>
      <w:r w:rsidR="006168E2" w:rsidRPr="00BD28AB">
        <w:rPr>
          <w:sz w:val="28"/>
          <w:szCs w:val="28"/>
        </w:rPr>
        <w:t>).</w:t>
      </w:r>
    </w:p>
    <w:p w:rsidR="004438E6" w:rsidRDefault="004438E6" w:rsidP="008F544F">
      <w:pPr>
        <w:pStyle w:val="a5"/>
        <w:tabs>
          <w:tab w:val="left" w:pos="-142"/>
          <w:tab w:val="left" w:pos="0"/>
        </w:tabs>
        <w:spacing w:line="252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168E2" w:rsidRPr="00BD28AB">
        <w:rPr>
          <w:sz w:val="28"/>
          <w:szCs w:val="28"/>
        </w:rPr>
        <w:t xml:space="preserve">. </w:t>
      </w:r>
      <w:r w:rsidR="008F544F" w:rsidRPr="00A8461B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="008F544F" w:rsidRPr="00A8461B">
        <w:rPr>
          <w:sz w:val="28"/>
          <w:szCs w:val="28"/>
        </w:rPr>
        <w:br/>
        <w:t xml:space="preserve">на исполняющего обязанности заместителя главы администрации </w:t>
      </w:r>
      <w:r w:rsidR="008F544F" w:rsidRPr="00A8461B">
        <w:rPr>
          <w:sz w:val="28"/>
          <w:szCs w:val="28"/>
        </w:rPr>
        <w:br/>
        <w:t>Завьялова С.А.</w:t>
      </w:r>
    </w:p>
    <w:p w:rsidR="00BE086B" w:rsidRPr="00BD28AB" w:rsidRDefault="008E7129" w:rsidP="004438E6">
      <w:pPr>
        <w:tabs>
          <w:tab w:val="left" w:pos="5984"/>
        </w:tabs>
        <w:spacing w:line="252" w:lineRule="auto"/>
        <w:jc w:val="both"/>
        <w:rPr>
          <w:sz w:val="28"/>
          <w:szCs w:val="28"/>
        </w:rPr>
      </w:pPr>
      <w:r w:rsidRPr="00BD28AB">
        <w:rPr>
          <w:sz w:val="28"/>
          <w:szCs w:val="28"/>
        </w:rPr>
        <w:tab/>
      </w:r>
    </w:p>
    <w:p w:rsidR="004F544B" w:rsidRPr="00BD28AB" w:rsidRDefault="00BE086B" w:rsidP="004438E6">
      <w:pPr>
        <w:tabs>
          <w:tab w:val="left" w:pos="0"/>
          <w:tab w:val="left" w:pos="7655"/>
        </w:tabs>
        <w:spacing w:line="252" w:lineRule="auto"/>
        <w:ind w:right="-2"/>
        <w:jc w:val="both"/>
        <w:rPr>
          <w:sz w:val="28"/>
          <w:szCs w:val="28"/>
        </w:rPr>
      </w:pPr>
      <w:r w:rsidRPr="00BD28AB">
        <w:rPr>
          <w:sz w:val="28"/>
          <w:szCs w:val="28"/>
        </w:rPr>
        <w:t>Глав</w:t>
      </w:r>
      <w:r w:rsidR="004F544B" w:rsidRPr="00BD28AB">
        <w:rPr>
          <w:sz w:val="28"/>
          <w:szCs w:val="28"/>
        </w:rPr>
        <w:t>а</w:t>
      </w:r>
      <w:r w:rsidRPr="00BD28AB">
        <w:rPr>
          <w:sz w:val="28"/>
          <w:szCs w:val="28"/>
        </w:rPr>
        <w:t xml:space="preserve"> Калининского</w:t>
      </w:r>
      <w:r w:rsidR="009D5119" w:rsidRPr="00BD28AB">
        <w:rPr>
          <w:sz w:val="28"/>
          <w:szCs w:val="28"/>
        </w:rPr>
        <w:t xml:space="preserve"> муниципального округа</w:t>
      </w:r>
    </w:p>
    <w:p w:rsidR="007851CA" w:rsidRPr="00BD28AB" w:rsidRDefault="004F544B" w:rsidP="004438E6">
      <w:pPr>
        <w:tabs>
          <w:tab w:val="left" w:pos="0"/>
          <w:tab w:val="left" w:pos="7513"/>
        </w:tabs>
        <w:spacing w:line="252" w:lineRule="auto"/>
        <w:ind w:right="-2"/>
        <w:jc w:val="both"/>
        <w:rPr>
          <w:sz w:val="28"/>
          <w:szCs w:val="28"/>
        </w:rPr>
      </w:pPr>
      <w:r w:rsidRPr="00BD28AB">
        <w:rPr>
          <w:sz w:val="28"/>
          <w:szCs w:val="28"/>
        </w:rPr>
        <w:t>Тверской области</w:t>
      </w:r>
      <w:r w:rsidR="008868B9" w:rsidRPr="00BD28AB">
        <w:rPr>
          <w:sz w:val="28"/>
          <w:szCs w:val="28"/>
        </w:rPr>
        <w:t xml:space="preserve"> </w:t>
      </w:r>
      <w:r w:rsidR="008868B9" w:rsidRPr="00BD28AB">
        <w:rPr>
          <w:sz w:val="28"/>
          <w:szCs w:val="28"/>
        </w:rPr>
        <w:tab/>
      </w:r>
      <w:r w:rsidRPr="00BD28AB">
        <w:rPr>
          <w:sz w:val="28"/>
          <w:szCs w:val="28"/>
        </w:rPr>
        <w:t>С</w:t>
      </w:r>
      <w:r w:rsidR="00C915BC" w:rsidRPr="00BD28AB">
        <w:rPr>
          <w:sz w:val="28"/>
          <w:szCs w:val="28"/>
        </w:rPr>
        <w:t>.</w:t>
      </w:r>
      <w:r w:rsidR="00050E76" w:rsidRPr="00BD28AB">
        <w:rPr>
          <w:sz w:val="28"/>
          <w:szCs w:val="28"/>
        </w:rPr>
        <w:t xml:space="preserve">А. </w:t>
      </w:r>
      <w:r w:rsidRPr="00BD28AB">
        <w:rPr>
          <w:sz w:val="28"/>
          <w:szCs w:val="28"/>
        </w:rPr>
        <w:t>Румянцев</w:t>
      </w:r>
    </w:p>
    <w:p w:rsidR="004438E6" w:rsidRDefault="004438E6">
      <w:pPr>
        <w:spacing w:after="200" w:line="276" w:lineRule="auto"/>
        <w:rPr>
          <w:sz w:val="28"/>
          <w:szCs w:val="28"/>
        </w:rPr>
      </w:pPr>
    </w:p>
    <w:sectPr w:rsidR="004438E6" w:rsidSect="008F544F">
      <w:headerReference w:type="default" r:id="rId11"/>
      <w:headerReference w:type="first" r:id="rId12"/>
      <w:pgSz w:w="11906" w:h="16838"/>
      <w:pgMar w:top="1134" w:right="851" w:bottom="1134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DDB" w:rsidRDefault="00DD3DDB" w:rsidP="007928E0">
      <w:r>
        <w:separator/>
      </w:r>
    </w:p>
  </w:endnote>
  <w:endnote w:type="continuationSeparator" w:id="1">
    <w:p w:rsidR="00DD3DDB" w:rsidRDefault="00DD3DDB" w:rsidP="00792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DDB" w:rsidRDefault="00DD3DDB" w:rsidP="007928E0">
      <w:r>
        <w:separator/>
      </w:r>
    </w:p>
  </w:footnote>
  <w:footnote w:type="continuationSeparator" w:id="1">
    <w:p w:rsidR="00DD3DDB" w:rsidRDefault="00DD3DDB" w:rsidP="007928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6F5" w:rsidRDefault="006616F5">
    <w:pPr>
      <w:pStyle w:val="aa"/>
      <w:jc w:val="center"/>
    </w:pPr>
  </w:p>
  <w:p w:rsidR="006616F5" w:rsidRDefault="006616F5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853" w:rsidRDefault="00E53853">
    <w:pPr>
      <w:pStyle w:val="aa"/>
      <w:jc w:val="center"/>
    </w:pPr>
  </w:p>
  <w:p w:rsidR="00E53853" w:rsidRDefault="00E5385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66BCA"/>
    <w:multiLevelType w:val="hybridMultilevel"/>
    <w:tmpl w:val="1534A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12FD6"/>
    <w:multiLevelType w:val="hybridMultilevel"/>
    <w:tmpl w:val="6C9629C4"/>
    <w:lvl w:ilvl="0" w:tplc="C39E0AB0">
      <w:start w:val="1"/>
      <w:numFmt w:val="decimal"/>
      <w:lvlText w:val="%1."/>
      <w:lvlJc w:val="left"/>
      <w:pPr>
        <w:ind w:left="735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85F48"/>
    <w:multiLevelType w:val="hybridMultilevel"/>
    <w:tmpl w:val="45C855C6"/>
    <w:lvl w:ilvl="0" w:tplc="AEE662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B06111"/>
    <w:multiLevelType w:val="multilevel"/>
    <w:tmpl w:val="1610C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8A1F1D"/>
    <w:multiLevelType w:val="multilevel"/>
    <w:tmpl w:val="AC782BF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50F3B15"/>
    <w:multiLevelType w:val="hybridMultilevel"/>
    <w:tmpl w:val="F5D8055E"/>
    <w:lvl w:ilvl="0" w:tplc="7074B608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3677B4"/>
    <w:multiLevelType w:val="multilevel"/>
    <w:tmpl w:val="0B586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876EFD"/>
    <w:multiLevelType w:val="multilevel"/>
    <w:tmpl w:val="E3E21634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  <w:color w:val="auto"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cs="Times New Roman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8">
    <w:nsid w:val="57436E96"/>
    <w:multiLevelType w:val="multilevel"/>
    <w:tmpl w:val="4BB828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8"/>
      <w:numFmt w:val="decimal"/>
      <w:isLgl/>
      <w:lvlText w:val="%1.%2."/>
      <w:lvlJc w:val="left"/>
      <w:pPr>
        <w:ind w:left="349" w:hanging="360"/>
      </w:pPr>
      <w:rPr>
        <w:rFonts w:cs="Times New Roman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9">
    <w:nsid w:val="645C6E82"/>
    <w:multiLevelType w:val="hybridMultilevel"/>
    <w:tmpl w:val="DC809FA6"/>
    <w:lvl w:ilvl="0" w:tplc="F74E1D3C">
      <w:start w:val="2028"/>
      <w:numFmt w:val="decimal"/>
      <w:lvlText w:val="%1"/>
      <w:lvlJc w:val="left"/>
      <w:pPr>
        <w:ind w:left="82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>
    <w:nsid w:val="660B01CA"/>
    <w:multiLevelType w:val="multilevel"/>
    <w:tmpl w:val="AC782BF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10"/>
  </w:num>
  <w:num w:numId="7">
    <w:abstractNumId w:val="8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hdrShapeDefaults>
    <o:shapedefaults v:ext="edit" spidmax="227330"/>
  </w:hdrShapeDefaults>
  <w:footnotePr>
    <w:footnote w:id="0"/>
    <w:footnote w:id="1"/>
  </w:footnotePr>
  <w:endnotePr>
    <w:endnote w:id="0"/>
    <w:endnote w:id="1"/>
  </w:endnotePr>
  <w:compat/>
  <w:rsids>
    <w:rsidRoot w:val="00E46E20"/>
    <w:rsid w:val="00004299"/>
    <w:rsid w:val="00013498"/>
    <w:rsid w:val="0001710E"/>
    <w:rsid w:val="0002102A"/>
    <w:rsid w:val="0003216B"/>
    <w:rsid w:val="000351F8"/>
    <w:rsid w:val="0004256A"/>
    <w:rsid w:val="00043BC7"/>
    <w:rsid w:val="00050E76"/>
    <w:rsid w:val="0005778E"/>
    <w:rsid w:val="00062A0A"/>
    <w:rsid w:val="00072689"/>
    <w:rsid w:val="0008565A"/>
    <w:rsid w:val="00086A14"/>
    <w:rsid w:val="00094E4B"/>
    <w:rsid w:val="00095D61"/>
    <w:rsid w:val="00095EE2"/>
    <w:rsid w:val="00096215"/>
    <w:rsid w:val="000A07BA"/>
    <w:rsid w:val="000A0E4A"/>
    <w:rsid w:val="000A1A76"/>
    <w:rsid w:val="000A38ED"/>
    <w:rsid w:val="000A7A87"/>
    <w:rsid w:val="000B5967"/>
    <w:rsid w:val="000C2F70"/>
    <w:rsid w:val="000C68CA"/>
    <w:rsid w:val="000D1AD5"/>
    <w:rsid w:val="000D2C51"/>
    <w:rsid w:val="000E0AEF"/>
    <w:rsid w:val="000F0A60"/>
    <w:rsid w:val="000F328E"/>
    <w:rsid w:val="000F4066"/>
    <w:rsid w:val="00124420"/>
    <w:rsid w:val="00124578"/>
    <w:rsid w:val="0013011E"/>
    <w:rsid w:val="00132002"/>
    <w:rsid w:val="00146D62"/>
    <w:rsid w:val="001548A7"/>
    <w:rsid w:val="00164A51"/>
    <w:rsid w:val="00166280"/>
    <w:rsid w:val="0017230D"/>
    <w:rsid w:val="001831E4"/>
    <w:rsid w:val="00186248"/>
    <w:rsid w:val="00192D1E"/>
    <w:rsid w:val="001A1D0C"/>
    <w:rsid w:val="001A4D91"/>
    <w:rsid w:val="001B384E"/>
    <w:rsid w:val="001B71C5"/>
    <w:rsid w:val="001C1AFD"/>
    <w:rsid w:val="001D0E33"/>
    <w:rsid w:val="001D139B"/>
    <w:rsid w:val="001E024C"/>
    <w:rsid w:val="001F20E8"/>
    <w:rsid w:val="001F4F11"/>
    <w:rsid w:val="001F5545"/>
    <w:rsid w:val="001F57C4"/>
    <w:rsid w:val="001F6713"/>
    <w:rsid w:val="00212C9E"/>
    <w:rsid w:val="002439DC"/>
    <w:rsid w:val="002454B1"/>
    <w:rsid w:val="00247611"/>
    <w:rsid w:val="00247760"/>
    <w:rsid w:val="00247902"/>
    <w:rsid w:val="00250B5C"/>
    <w:rsid w:val="00252755"/>
    <w:rsid w:val="002565F2"/>
    <w:rsid w:val="00256A35"/>
    <w:rsid w:val="0026015D"/>
    <w:rsid w:val="00262731"/>
    <w:rsid w:val="00264A20"/>
    <w:rsid w:val="0026587B"/>
    <w:rsid w:val="00272696"/>
    <w:rsid w:val="002810CE"/>
    <w:rsid w:val="00286940"/>
    <w:rsid w:val="00290DEC"/>
    <w:rsid w:val="00297851"/>
    <w:rsid w:val="002A2D6C"/>
    <w:rsid w:val="002A5E38"/>
    <w:rsid w:val="002A6079"/>
    <w:rsid w:val="002B03D8"/>
    <w:rsid w:val="002B3213"/>
    <w:rsid w:val="002C7728"/>
    <w:rsid w:val="002D095E"/>
    <w:rsid w:val="002E2123"/>
    <w:rsid w:val="002E4534"/>
    <w:rsid w:val="002E6359"/>
    <w:rsid w:val="002F0FE0"/>
    <w:rsid w:val="002F2FC3"/>
    <w:rsid w:val="002F5559"/>
    <w:rsid w:val="0030394D"/>
    <w:rsid w:val="00305110"/>
    <w:rsid w:val="00311BB8"/>
    <w:rsid w:val="003154E4"/>
    <w:rsid w:val="003210FF"/>
    <w:rsid w:val="003227F4"/>
    <w:rsid w:val="00327869"/>
    <w:rsid w:val="00335705"/>
    <w:rsid w:val="00340FF1"/>
    <w:rsid w:val="0034448B"/>
    <w:rsid w:val="00344954"/>
    <w:rsid w:val="00353FE8"/>
    <w:rsid w:val="00367067"/>
    <w:rsid w:val="00372006"/>
    <w:rsid w:val="003738DD"/>
    <w:rsid w:val="00374C51"/>
    <w:rsid w:val="003A4D7E"/>
    <w:rsid w:val="003A60E5"/>
    <w:rsid w:val="003B17B5"/>
    <w:rsid w:val="003B1D7D"/>
    <w:rsid w:val="003B2396"/>
    <w:rsid w:val="003B2606"/>
    <w:rsid w:val="003C08C7"/>
    <w:rsid w:val="003C2BFA"/>
    <w:rsid w:val="003C30CA"/>
    <w:rsid w:val="003D4087"/>
    <w:rsid w:val="003D6E4B"/>
    <w:rsid w:val="003E3CDF"/>
    <w:rsid w:val="004046BD"/>
    <w:rsid w:val="00406495"/>
    <w:rsid w:val="0042098C"/>
    <w:rsid w:val="004231BF"/>
    <w:rsid w:val="00424B8D"/>
    <w:rsid w:val="00427402"/>
    <w:rsid w:val="0043451E"/>
    <w:rsid w:val="004357BA"/>
    <w:rsid w:val="004370DF"/>
    <w:rsid w:val="004438E6"/>
    <w:rsid w:val="00451CC7"/>
    <w:rsid w:val="00453C27"/>
    <w:rsid w:val="00456925"/>
    <w:rsid w:val="00460363"/>
    <w:rsid w:val="00463767"/>
    <w:rsid w:val="00463BF4"/>
    <w:rsid w:val="0046607B"/>
    <w:rsid w:val="0046672D"/>
    <w:rsid w:val="00474EF5"/>
    <w:rsid w:val="00482510"/>
    <w:rsid w:val="0048263E"/>
    <w:rsid w:val="0048275E"/>
    <w:rsid w:val="0048316E"/>
    <w:rsid w:val="00484B3A"/>
    <w:rsid w:val="00491A18"/>
    <w:rsid w:val="004A0844"/>
    <w:rsid w:val="004A38F1"/>
    <w:rsid w:val="004A4D77"/>
    <w:rsid w:val="004A7A9B"/>
    <w:rsid w:val="004C2652"/>
    <w:rsid w:val="004D1496"/>
    <w:rsid w:val="004D398F"/>
    <w:rsid w:val="004E0139"/>
    <w:rsid w:val="004E3E37"/>
    <w:rsid w:val="004E5C4F"/>
    <w:rsid w:val="004E7159"/>
    <w:rsid w:val="004F4823"/>
    <w:rsid w:val="004F544B"/>
    <w:rsid w:val="004F55CC"/>
    <w:rsid w:val="004F6D26"/>
    <w:rsid w:val="00501A4B"/>
    <w:rsid w:val="005062C4"/>
    <w:rsid w:val="005132B4"/>
    <w:rsid w:val="00513FA6"/>
    <w:rsid w:val="00517261"/>
    <w:rsid w:val="00517286"/>
    <w:rsid w:val="00523530"/>
    <w:rsid w:val="00524A94"/>
    <w:rsid w:val="00525E10"/>
    <w:rsid w:val="005478EB"/>
    <w:rsid w:val="005544EF"/>
    <w:rsid w:val="005566F4"/>
    <w:rsid w:val="005570DD"/>
    <w:rsid w:val="00560DD1"/>
    <w:rsid w:val="0056646C"/>
    <w:rsid w:val="00570FF2"/>
    <w:rsid w:val="00571421"/>
    <w:rsid w:val="00573F63"/>
    <w:rsid w:val="00574CFF"/>
    <w:rsid w:val="00574ECE"/>
    <w:rsid w:val="00575764"/>
    <w:rsid w:val="00580E88"/>
    <w:rsid w:val="0058207D"/>
    <w:rsid w:val="0058210B"/>
    <w:rsid w:val="0058612E"/>
    <w:rsid w:val="0058661C"/>
    <w:rsid w:val="005952C3"/>
    <w:rsid w:val="005960F0"/>
    <w:rsid w:val="00596B44"/>
    <w:rsid w:val="005A2ADF"/>
    <w:rsid w:val="005A6A0C"/>
    <w:rsid w:val="005C424F"/>
    <w:rsid w:val="005C5C26"/>
    <w:rsid w:val="005C6DB2"/>
    <w:rsid w:val="005D0B8F"/>
    <w:rsid w:val="005D2CA9"/>
    <w:rsid w:val="006036EF"/>
    <w:rsid w:val="00604C2E"/>
    <w:rsid w:val="00605FB6"/>
    <w:rsid w:val="00607022"/>
    <w:rsid w:val="00614B2D"/>
    <w:rsid w:val="006168E2"/>
    <w:rsid w:val="00616B7D"/>
    <w:rsid w:val="00621E76"/>
    <w:rsid w:val="00630494"/>
    <w:rsid w:val="00630504"/>
    <w:rsid w:val="00631114"/>
    <w:rsid w:val="006313EA"/>
    <w:rsid w:val="00633020"/>
    <w:rsid w:val="006347F3"/>
    <w:rsid w:val="00640FF3"/>
    <w:rsid w:val="00644C45"/>
    <w:rsid w:val="00651539"/>
    <w:rsid w:val="00651912"/>
    <w:rsid w:val="00661011"/>
    <w:rsid w:val="006616F5"/>
    <w:rsid w:val="00662C86"/>
    <w:rsid w:val="00664269"/>
    <w:rsid w:val="00673640"/>
    <w:rsid w:val="00681D21"/>
    <w:rsid w:val="00684413"/>
    <w:rsid w:val="006916D7"/>
    <w:rsid w:val="0069202C"/>
    <w:rsid w:val="00697626"/>
    <w:rsid w:val="006A1253"/>
    <w:rsid w:val="006A5DEB"/>
    <w:rsid w:val="006B6A0B"/>
    <w:rsid w:val="006B6B78"/>
    <w:rsid w:val="006D2B44"/>
    <w:rsid w:val="006D40EC"/>
    <w:rsid w:val="006D5B72"/>
    <w:rsid w:val="006E19B1"/>
    <w:rsid w:val="006E33B7"/>
    <w:rsid w:val="006E4FD4"/>
    <w:rsid w:val="006E6BB2"/>
    <w:rsid w:val="006F6F73"/>
    <w:rsid w:val="006F72D4"/>
    <w:rsid w:val="006F7B31"/>
    <w:rsid w:val="007002D0"/>
    <w:rsid w:val="00702441"/>
    <w:rsid w:val="007132AB"/>
    <w:rsid w:val="00714BB9"/>
    <w:rsid w:val="007155B1"/>
    <w:rsid w:val="00723E6F"/>
    <w:rsid w:val="007261F7"/>
    <w:rsid w:val="00726F03"/>
    <w:rsid w:val="007278EA"/>
    <w:rsid w:val="00731B40"/>
    <w:rsid w:val="007323E3"/>
    <w:rsid w:val="007339AF"/>
    <w:rsid w:val="007339F8"/>
    <w:rsid w:val="0073406A"/>
    <w:rsid w:val="0073555D"/>
    <w:rsid w:val="00736C52"/>
    <w:rsid w:val="00741410"/>
    <w:rsid w:val="00747BA8"/>
    <w:rsid w:val="0075195D"/>
    <w:rsid w:val="00757FB2"/>
    <w:rsid w:val="007712E9"/>
    <w:rsid w:val="00776476"/>
    <w:rsid w:val="007851CA"/>
    <w:rsid w:val="007853ED"/>
    <w:rsid w:val="00785E49"/>
    <w:rsid w:val="00786F0D"/>
    <w:rsid w:val="00790A66"/>
    <w:rsid w:val="00790EAD"/>
    <w:rsid w:val="007928E0"/>
    <w:rsid w:val="00793C54"/>
    <w:rsid w:val="007A74A3"/>
    <w:rsid w:val="007B07C3"/>
    <w:rsid w:val="007B447E"/>
    <w:rsid w:val="007C5612"/>
    <w:rsid w:val="007C5B22"/>
    <w:rsid w:val="007D0515"/>
    <w:rsid w:val="007D43FB"/>
    <w:rsid w:val="007D5C23"/>
    <w:rsid w:val="007D7A65"/>
    <w:rsid w:val="007E138B"/>
    <w:rsid w:val="007E1CBF"/>
    <w:rsid w:val="007E368C"/>
    <w:rsid w:val="007E4A4E"/>
    <w:rsid w:val="007F54F1"/>
    <w:rsid w:val="00810007"/>
    <w:rsid w:val="00814000"/>
    <w:rsid w:val="00815F96"/>
    <w:rsid w:val="00825DFB"/>
    <w:rsid w:val="00831525"/>
    <w:rsid w:val="008350EB"/>
    <w:rsid w:val="008365A8"/>
    <w:rsid w:val="0084177D"/>
    <w:rsid w:val="00841A09"/>
    <w:rsid w:val="00850BFC"/>
    <w:rsid w:val="008562D4"/>
    <w:rsid w:val="00860B93"/>
    <w:rsid w:val="00861AAC"/>
    <w:rsid w:val="00867D13"/>
    <w:rsid w:val="0087069E"/>
    <w:rsid w:val="0087477E"/>
    <w:rsid w:val="008805B9"/>
    <w:rsid w:val="00883C29"/>
    <w:rsid w:val="00883D93"/>
    <w:rsid w:val="008868B9"/>
    <w:rsid w:val="00892E9B"/>
    <w:rsid w:val="0089750B"/>
    <w:rsid w:val="008A052E"/>
    <w:rsid w:val="008A3B56"/>
    <w:rsid w:val="008A790D"/>
    <w:rsid w:val="008B1AC6"/>
    <w:rsid w:val="008B3F47"/>
    <w:rsid w:val="008C0BE5"/>
    <w:rsid w:val="008C1522"/>
    <w:rsid w:val="008C7F49"/>
    <w:rsid w:val="008E3653"/>
    <w:rsid w:val="008E7129"/>
    <w:rsid w:val="008F0E2C"/>
    <w:rsid w:val="008F544F"/>
    <w:rsid w:val="00902C03"/>
    <w:rsid w:val="0091022B"/>
    <w:rsid w:val="00923E46"/>
    <w:rsid w:val="009263D5"/>
    <w:rsid w:val="00932074"/>
    <w:rsid w:val="00941720"/>
    <w:rsid w:val="009441FF"/>
    <w:rsid w:val="00952C77"/>
    <w:rsid w:val="00960EF7"/>
    <w:rsid w:val="009637E3"/>
    <w:rsid w:val="00965E95"/>
    <w:rsid w:val="00967756"/>
    <w:rsid w:val="00970A01"/>
    <w:rsid w:val="00971960"/>
    <w:rsid w:val="00973013"/>
    <w:rsid w:val="00975C22"/>
    <w:rsid w:val="00976E10"/>
    <w:rsid w:val="009809C1"/>
    <w:rsid w:val="009809D5"/>
    <w:rsid w:val="009850B5"/>
    <w:rsid w:val="0098719A"/>
    <w:rsid w:val="00987EE8"/>
    <w:rsid w:val="00990544"/>
    <w:rsid w:val="00992266"/>
    <w:rsid w:val="009A460C"/>
    <w:rsid w:val="009A5B8B"/>
    <w:rsid w:val="009B06FA"/>
    <w:rsid w:val="009B1A7E"/>
    <w:rsid w:val="009B48D2"/>
    <w:rsid w:val="009B6260"/>
    <w:rsid w:val="009C0A8F"/>
    <w:rsid w:val="009C0E20"/>
    <w:rsid w:val="009D5119"/>
    <w:rsid w:val="009D5965"/>
    <w:rsid w:val="009E35E9"/>
    <w:rsid w:val="009E3F0C"/>
    <w:rsid w:val="009E6440"/>
    <w:rsid w:val="009E644D"/>
    <w:rsid w:val="009F3820"/>
    <w:rsid w:val="00A00DB9"/>
    <w:rsid w:val="00A06C58"/>
    <w:rsid w:val="00A16F6D"/>
    <w:rsid w:val="00A258EC"/>
    <w:rsid w:val="00A3026B"/>
    <w:rsid w:val="00A354AB"/>
    <w:rsid w:val="00A37E39"/>
    <w:rsid w:val="00A45E42"/>
    <w:rsid w:val="00A46A0B"/>
    <w:rsid w:val="00A548E4"/>
    <w:rsid w:val="00A56067"/>
    <w:rsid w:val="00A62B7C"/>
    <w:rsid w:val="00A73366"/>
    <w:rsid w:val="00A80EDB"/>
    <w:rsid w:val="00A8732B"/>
    <w:rsid w:val="00A90386"/>
    <w:rsid w:val="00A94318"/>
    <w:rsid w:val="00A953CB"/>
    <w:rsid w:val="00AA00D3"/>
    <w:rsid w:val="00AA3FF0"/>
    <w:rsid w:val="00AA499E"/>
    <w:rsid w:val="00AB11C4"/>
    <w:rsid w:val="00AB17DB"/>
    <w:rsid w:val="00AC07DB"/>
    <w:rsid w:val="00AC2778"/>
    <w:rsid w:val="00AC6414"/>
    <w:rsid w:val="00AC70EE"/>
    <w:rsid w:val="00AC79A9"/>
    <w:rsid w:val="00AD3F80"/>
    <w:rsid w:val="00AE0A64"/>
    <w:rsid w:val="00AE35BF"/>
    <w:rsid w:val="00AE6BC8"/>
    <w:rsid w:val="00B034E0"/>
    <w:rsid w:val="00B06933"/>
    <w:rsid w:val="00B07A64"/>
    <w:rsid w:val="00B07F78"/>
    <w:rsid w:val="00B123CC"/>
    <w:rsid w:val="00B21573"/>
    <w:rsid w:val="00B40EB4"/>
    <w:rsid w:val="00B419BA"/>
    <w:rsid w:val="00B447AF"/>
    <w:rsid w:val="00B46904"/>
    <w:rsid w:val="00B559EC"/>
    <w:rsid w:val="00B61F9D"/>
    <w:rsid w:val="00B66606"/>
    <w:rsid w:val="00B76485"/>
    <w:rsid w:val="00B8098A"/>
    <w:rsid w:val="00B859E2"/>
    <w:rsid w:val="00B878F8"/>
    <w:rsid w:val="00B94BA8"/>
    <w:rsid w:val="00B96536"/>
    <w:rsid w:val="00BA3ED3"/>
    <w:rsid w:val="00BB006B"/>
    <w:rsid w:val="00BB05B9"/>
    <w:rsid w:val="00BB3E36"/>
    <w:rsid w:val="00BC25F1"/>
    <w:rsid w:val="00BC4BC7"/>
    <w:rsid w:val="00BC4E56"/>
    <w:rsid w:val="00BC6306"/>
    <w:rsid w:val="00BC680D"/>
    <w:rsid w:val="00BD28AB"/>
    <w:rsid w:val="00BD3FA7"/>
    <w:rsid w:val="00BD4297"/>
    <w:rsid w:val="00BE086B"/>
    <w:rsid w:val="00BF3507"/>
    <w:rsid w:val="00BF466F"/>
    <w:rsid w:val="00BF5E97"/>
    <w:rsid w:val="00C06259"/>
    <w:rsid w:val="00C20761"/>
    <w:rsid w:val="00C2372D"/>
    <w:rsid w:val="00C25175"/>
    <w:rsid w:val="00C262A9"/>
    <w:rsid w:val="00C27D7A"/>
    <w:rsid w:val="00C31BAD"/>
    <w:rsid w:val="00C35F37"/>
    <w:rsid w:val="00C42D3D"/>
    <w:rsid w:val="00C54B49"/>
    <w:rsid w:val="00C5794E"/>
    <w:rsid w:val="00C60797"/>
    <w:rsid w:val="00C64662"/>
    <w:rsid w:val="00C66E45"/>
    <w:rsid w:val="00C70BAC"/>
    <w:rsid w:val="00C75F9D"/>
    <w:rsid w:val="00C77BBE"/>
    <w:rsid w:val="00C915BC"/>
    <w:rsid w:val="00C927AE"/>
    <w:rsid w:val="00C94297"/>
    <w:rsid w:val="00C95421"/>
    <w:rsid w:val="00CA4157"/>
    <w:rsid w:val="00CA53F3"/>
    <w:rsid w:val="00CA7EB9"/>
    <w:rsid w:val="00CB13EB"/>
    <w:rsid w:val="00CB3168"/>
    <w:rsid w:val="00CB3C7D"/>
    <w:rsid w:val="00CB773B"/>
    <w:rsid w:val="00CC4EAB"/>
    <w:rsid w:val="00CE18BC"/>
    <w:rsid w:val="00CE1B47"/>
    <w:rsid w:val="00CE43EF"/>
    <w:rsid w:val="00CE5D7D"/>
    <w:rsid w:val="00CE714D"/>
    <w:rsid w:val="00CF04D3"/>
    <w:rsid w:val="00CF2E62"/>
    <w:rsid w:val="00CF31FA"/>
    <w:rsid w:val="00CF32B4"/>
    <w:rsid w:val="00CF62DC"/>
    <w:rsid w:val="00CF7343"/>
    <w:rsid w:val="00D059E6"/>
    <w:rsid w:val="00D12FF2"/>
    <w:rsid w:val="00D226F2"/>
    <w:rsid w:val="00D36903"/>
    <w:rsid w:val="00D44520"/>
    <w:rsid w:val="00D44890"/>
    <w:rsid w:val="00D53770"/>
    <w:rsid w:val="00D62347"/>
    <w:rsid w:val="00D62F9E"/>
    <w:rsid w:val="00D72650"/>
    <w:rsid w:val="00D807CB"/>
    <w:rsid w:val="00D81914"/>
    <w:rsid w:val="00D85FC8"/>
    <w:rsid w:val="00D93ADA"/>
    <w:rsid w:val="00D97113"/>
    <w:rsid w:val="00DA12AB"/>
    <w:rsid w:val="00DB11D9"/>
    <w:rsid w:val="00DB17A4"/>
    <w:rsid w:val="00DB33A9"/>
    <w:rsid w:val="00DC153C"/>
    <w:rsid w:val="00DD3DDB"/>
    <w:rsid w:val="00DD4502"/>
    <w:rsid w:val="00DD729C"/>
    <w:rsid w:val="00DE5B1F"/>
    <w:rsid w:val="00DF346A"/>
    <w:rsid w:val="00DF6206"/>
    <w:rsid w:val="00DF68A7"/>
    <w:rsid w:val="00E033E4"/>
    <w:rsid w:val="00E03D95"/>
    <w:rsid w:val="00E12B15"/>
    <w:rsid w:val="00E1723A"/>
    <w:rsid w:val="00E25C8B"/>
    <w:rsid w:val="00E27550"/>
    <w:rsid w:val="00E3071D"/>
    <w:rsid w:val="00E35AF4"/>
    <w:rsid w:val="00E40DB9"/>
    <w:rsid w:val="00E43A14"/>
    <w:rsid w:val="00E44EDF"/>
    <w:rsid w:val="00E46159"/>
    <w:rsid w:val="00E4642C"/>
    <w:rsid w:val="00E46E20"/>
    <w:rsid w:val="00E518A9"/>
    <w:rsid w:val="00E53853"/>
    <w:rsid w:val="00E547FE"/>
    <w:rsid w:val="00E55869"/>
    <w:rsid w:val="00E55D7C"/>
    <w:rsid w:val="00E56167"/>
    <w:rsid w:val="00E563D1"/>
    <w:rsid w:val="00E66083"/>
    <w:rsid w:val="00E67A7A"/>
    <w:rsid w:val="00E754A9"/>
    <w:rsid w:val="00E771A6"/>
    <w:rsid w:val="00E77326"/>
    <w:rsid w:val="00E8121A"/>
    <w:rsid w:val="00E832D5"/>
    <w:rsid w:val="00E854D0"/>
    <w:rsid w:val="00E857A1"/>
    <w:rsid w:val="00EA54AA"/>
    <w:rsid w:val="00EA5CA3"/>
    <w:rsid w:val="00EB2F64"/>
    <w:rsid w:val="00EB6457"/>
    <w:rsid w:val="00EB67BE"/>
    <w:rsid w:val="00EC3059"/>
    <w:rsid w:val="00EC5CAD"/>
    <w:rsid w:val="00EC606F"/>
    <w:rsid w:val="00EC7F71"/>
    <w:rsid w:val="00ED0788"/>
    <w:rsid w:val="00ED238F"/>
    <w:rsid w:val="00ED3676"/>
    <w:rsid w:val="00ED5E6B"/>
    <w:rsid w:val="00EE6E34"/>
    <w:rsid w:val="00EE6EFD"/>
    <w:rsid w:val="00EF0B83"/>
    <w:rsid w:val="00EF0E03"/>
    <w:rsid w:val="00EF3D5B"/>
    <w:rsid w:val="00EF65BB"/>
    <w:rsid w:val="00EF6CF4"/>
    <w:rsid w:val="00F016F3"/>
    <w:rsid w:val="00F0674A"/>
    <w:rsid w:val="00F16881"/>
    <w:rsid w:val="00F178C6"/>
    <w:rsid w:val="00F22B93"/>
    <w:rsid w:val="00F24AC1"/>
    <w:rsid w:val="00F2594C"/>
    <w:rsid w:val="00F332CB"/>
    <w:rsid w:val="00F34560"/>
    <w:rsid w:val="00F46E78"/>
    <w:rsid w:val="00F46F03"/>
    <w:rsid w:val="00F479F9"/>
    <w:rsid w:val="00F7799C"/>
    <w:rsid w:val="00F804C2"/>
    <w:rsid w:val="00F812AD"/>
    <w:rsid w:val="00F9386A"/>
    <w:rsid w:val="00FA3A40"/>
    <w:rsid w:val="00FA56CB"/>
    <w:rsid w:val="00FA7624"/>
    <w:rsid w:val="00FB2A3F"/>
    <w:rsid w:val="00FC1DCD"/>
    <w:rsid w:val="00FC3301"/>
    <w:rsid w:val="00FC606D"/>
    <w:rsid w:val="00FC66B2"/>
    <w:rsid w:val="00FD2B1E"/>
    <w:rsid w:val="00FD347E"/>
    <w:rsid w:val="00FD6528"/>
    <w:rsid w:val="00FF0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7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E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37E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46E2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E46E2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46E2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6E20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semiHidden/>
    <w:unhideWhenUsed/>
    <w:rsid w:val="00C66E45"/>
    <w:rPr>
      <w:color w:val="0000FF"/>
      <w:u w:val="single"/>
    </w:rPr>
  </w:style>
  <w:style w:type="table" w:styleId="a9">
    <w:name w:val="Table Grid"/>
    <w:basedOn w:val="a1"/>
    <w:uiPriority w:val="59"/>
    <w:rsid w:val="007323E3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ВерхКолонтитул"/>
    <w:basedOn w:val="a"/>
    <w:link w:val="ab"/>
    <w:uiPriority w:val="99"/>
    <w:unhideWhenUsed/>
    <w:rsid w:val="007928E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ВерхКолонтитул Знак"/>
    <w:basedOn w:val="a0"/>
    <w:link w:val="aa"/>
    <w:uiPriority w:val="99"/>
    <w:rsid w:val="007928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aliases w:val="Знак2"/>
    <w:basedOn w:val="a"/>
    <w:link w:val="ad"/>
    <w:uiPriority w:val="99"/>
    <w:unhideWhenUsed/>
    <w:rsid w:val="007928E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aliases w:val="Знак2 Знак"/>
    <w:basedOn w:val="a0"/>
    <w:link w:val="ac"/>
    <w:uiPriority w:val="99"/>
    <w:rsid w:val="007928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uiPriority w:val="99"/>
    <w:rsid w:val="00C42D3D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1D13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4">
    <w:name w:val="Основной текст (4)"/>
    <w:basedOn w:val="a0"/>
    <w:rsid w:val="00975C2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9637E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8F0E2C"/>
    <w:rPr>
      <w:rFonts w:eastAsiaTheme="minorEastAsia"/>
      <w:lang w:eastAsia="ru-RU"/>
    </w:rPr>
  </w:style>
  <w:style w:type="character" w:customStyle="1" w:styleId="af">
    <w:name w:val="Название объекта Знак"/>
    <w:aliases w:val="Знак1 Знак,Знак11 Знак"/>
    <w:basedOn w:val="a0"/>
    <w:link w:val="af0"/>
    <w:uiPriority w:val="99"/>
    <w:locked/>
    <w:rsid w:val="00CA53F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caption"/>
    <w:aliases w:val="Знак1,Знак11"/>
    <w:basedOn w:val="a"/>
    <w:next w:val="a"/>
    <w:link w:val="af"/>
    <w:uiPriority w:val="99"/>
    <w:unhideWhenUsed/>
    <w:qFormat/>
    <w:rsid w:val="00CA53F3"/>
    <w:pPr>
      <w:spacing w:after="60"/>
      <w:jc w:val="both"/>
    </w:pPr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kalinin-ad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znews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B5934-ED84-4BBD-ABF7-761B025B2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sidorova.nv</dc:creator>
  <cp:lastModifiedBy>Зайцева Анжелика Валентиновна</cp:lastModifiedBy>
  <cp:revision>8</cp:revision>
  <cp:lastPrinted>2026-03-05T10:44:00Z</cp:lastPrinted>
  <dcterms:created xsi:type="dcterms:W3CDTF">2026-03-05T09:54:00Z</dcterms:created>
  <dcterms:modified xsi:type="dcterms:W3CDTF">2026-03-23T06:42:00Z</dcterms:modified>
</cp:coreProperties>
</file>